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3E7797" w:rsidRDefault="00B6667C" w:rsidP="003E7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E7797">
        <w:rPr>
          <w:rFonts w:ascii="Times New Roman" w:hAnsi="Times New Roman" w:cs="Times New Roman"/>
          <w:b/>
          <w:sz w:val="28"/>
          <w:szCs w:val="28"/>
        </w:rPr>
        <w:t>масл</w:t>
      </w:r>
      <w:r w:rsidR="00691FCD">
        <w:rPr>
          <w:rFonts w:ascii="Times New Roman" w:hAnsi="Times New Roman" w:cs="Times New Roman"/>
          <w:b/>
          <w:sz w:val="28"/>
          <w:szCs w:val="28"/>
        </w:rPr>
        <w:t>а</w:t>
      </w:r>
      <w:r w:rsidR="003E7797">
        <w:rPr>
          <w:rFonts w:ascii="Times New Roman" w:hAnsi="Times New Roman" w:cs="Times New Roman"/>
          <w:b/>
          <w:sz w:val="28"/>
          <w:szCs w:val="28"/>
        </w:rPr>
        <w:t xml:space="preserve"> турбинно</w:t>
      </w:r>
      <w:r w:rsidR="00691FCD">
        <w:rPr>
          <w:rFonts w:ascii="Times New Roman" w:hAnsi="Times New Roman" w:cs="Times New Roman"/>
          <w:b/>
          <w:sz w:val="28"/>
          <w:szCs w:val="28"/>
        </w:rPr>
        <w:t>го</w:t>
      </w:r>
      <w:r w:rsidR="003E7797">
        <w:rPr>
          <w:rFonts w:ascii="Times New Roman" w:hAnsi="Times New Roman" w:cs="Times New Roman"/>
          <w:b/>
          <w:sz w:val="28"/>
          <w:szCs w:val="28"/>
        </w:rPr>
        <w:t xml:space="preserve"> ТП-30 </w:t>
      </w:r>
    </w:p>
    <w:p w:rsidR="00C9709B" w:rsidRDefault="003E7797" w:rsidP="003E7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предприятий ОАО «ТГК-1»</w:t>
      </w:r>
    </w:p>
    <w:p w:rsidR="00B6667C" w:rsidRPr="00D21DE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21D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16-102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E7797">
        <w:rPr>
          <w:rFonts w:ascii="Times New Roman" w:hAnsi="Times New Roman" w:cs="Times New Roman"/>
          <w:sz w:val="24"/>
          <w:szCs w:val="24"/>
        </w:rPr>
        <w:t xml:space="preserve"> масло турбинное ТП-30 для предприятий ОАО «ТГК-1»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90B87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3E7797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</w:t>
      </w:r>
      <w:r w:rsidRPr="003E7797">
        <w:rPr>
          <w:rFonts w:ascii="Times New Roman" w:hAnsi="Times New Roman" w:cs="Times New Roman"/>
          <w:sz w:val="24"/>
          <w:szCs w:val="24"/>
        </w:rPr>
        <w:t>условиям поставки  возможн</w:t>
      </w:r>
      <w:r w:rsidR="00EE1790" w:rsidRPr="003E7797">
        <w:rPr>
          <w:rFonts w:ascii="Times New Roman" w:hAnsi="Times New Roman" w:cs="Times New Roman"/>
          <w:sz w:val="24"/>
          <w:szCs w:val="24"/>
        </w:rPr>
        <w:t>а</w:t>
      </w:r>
      <w:r w:rsidRPr="003E7797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3E7797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3E7797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E7797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</w:t>
      </w:r>
      <w:r w:rsidRPr="00B6667C">
        <w:rPr>
          <w:rFonts w:ascii="Times New Roman" w:hAnsi="Times New Roman" w:cs="Times New Roman"/>
          <w:sz w:val="24"/>
          <w:szCs w:val="24"/>
        </w:rPr>
        <w:t xml:space="preserve">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3E7797" w:rsidRDefault="00B6667C" w:rsidP="003E7797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 w:rsidR="003E7797" w:rsidRPr="007B11D2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 xml:space="preserve">Поставляемая продукция предпочтительна производства ООО «РН - Смазочные материалы» </w:t>
      </w:r>
      <w:proofErr w:type="gramStart"/>
      <w:r w:rsidRPr="003E7797">
        <w:rPr>
          <w:rFonts w:ascii="Times New Roman" w:hAnsi="Times New Roman" w:cs="Times New Roman"/>
          <w:sz w:val="23"/>
          <w:szCs w:val="23"/>
        </w:rPr>
        <w:t>или  ООО</w:t>
      </w:r>
      <w:proofErr w:type="gramEnd"/>
      <w:r w:rsidRPr="003E7797">
        <w:rPr>
          <w:rFonts w:ascii="Times New Roman" w:hAnsi="Times New Roman" w:cs="Times New Roman"/>
          <w:sz w:val="23"/>
          <w:szCs w:val="23"/>
        </w:rPr>
        <w:t xml:space="preserve"> "ЛУКОЙЛ-Нижегороднефтеоргсинтез".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>Поставка осуществляется транспортом поставщика после заявки Грузополучателя, с возможностью корректировки объемов и сроков поставок.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>При осуществлении поставки автоцистерной обязательным условием является наличие акта о пропарке автоцистерны.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>Поставщик обязан предварительно (за 2-3 дня) уведомить Грузополучателя о прибытии продукции на склад Грузополучателя.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>Паспорта, сертификаты и иная необходимая для эксплуатации документация на русском языке на бумажном носителе должна поставляться вместе с продукцией.</w:t>
      </w:r>
    </w:p>
    <w:p w:rsidR="003E7797" w:rsidRPr="003E7797" w:rsidRDefault="003E7797" w:rsidP="003E7797">
      <w:pPr>
        <w:pStyle w:val="a3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3"/>
          <w:szCs w:val="23"/>
        </w:rPr>
      </w:pPr>
      <w:r w:rsidRPr="003E7797">
        <w:rPr>
          <w:rFonts w:ascii="Times New Roman" w:hAnsi="Times New Roman" w:cs="Times New Roman"/>
          <w:sz w:val="23"/>
          <w:szCs w:val="23"/>
        </w:rPr>
        <w:t>Продукцию, не отвечающую требованиям действующих ГОСТ, Государственных стандартов России (ГОСТ Р), технических условий и других нормативов по стандартизации, действующих на территории Российской Федерации, Пост</w:t>
      </w:r>
      <w:r>
        <w:rPr>
          <w:rFonts w:ascii="Times New Roman" w:hAnsi="Times New Roman" w:cs="Times New Roman"/>
          <w:sz w:val="23"/>
          <w:szCs w:val="23"/>
        </w:rPr>
        <w:t>авщик должен заменить без каких-</w:t>
      </w:r>
      <w:r w:rsidRPr="003E7797">
        <w:rPr>
          <w:rFonts w:ascii="Times New Roman" w:hAnsi="Times New Roman" w:cs="Times New Roman"/>
          <w:sz w:val="23"/>
          <w:szCs w:val="23"/>
        </w:rPr>
        <w:t>либо затрат со стороны Покупателя.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1F7983" w:rsidRDefault="00000970" w:rsidP="001F79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983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1F7983">
        <w:rPr>
          <w:rFonts w:ascii="Times New Roman" w:hAnsi="Times New Roman" w:cs="Times New Roman"/>
          <w:sz w:val="24"/>
          <w:szCs w:val="24"/>
        </w:rPr>
        <w:t xml:space="preserve"> </w:t>
      </w:r>
      <w:r w:rsidR="00926EF5" w:rsidRPr="001F7983">
        <w:rPr>
          <w:rFonts w:ascii="Times New Roman" w:hAnsi="Times New Roman" w:cs="Times New Roman"/>
          <w:sz w:val="24"/>
          <w:szCs w:val="24"/>
        </w:rPr>
        <w:t>№№ 1, 2, 3</w:t>
      </w:r>
      <w:r w:rsidR="00712618" w:rsidRPr="001F7983">
        <w:rPr>
          <w:rFonts w:ascii="Times New Roman" w:hAnsi="Times New Roman" w:cs="Times New Roman"/>
          <w:sz w:val="24"/>
          <w:szCs w:val="24"/>
        </w:rPr>
        <w:t xml:space="preserve">      </w:t>
      </w:r>
      <w:r w:rsidRPr="001F7983">
        <w:rPr>
          <w:rFonts w:ascii="Times New Roman" w:hAnsi="Times New Roman" w:cs="Times New Roman"/>
          <w:sz w:val="24"/>
          <w:szCs w:val="24"/>
        </w:rPr>
        <w:t xml:space="preserve">на </w:t>
      </w:r>
      <w:r w:rsidR="00926EF5" w:rsidRPr="001F7983">
        <w:rPr>
          <w:rFonts w:ascii="Times New Roman" w:hAnsi="Times New Roman" w:cs="Times New Roman"/>
          <w:sz w:val="24"/>
          <w:szCs w:val="24"/>
        </w:rPr>
        <w:t xml:space="preserve">3 </w:t>
      </w:r>
      <w:r w:rsidRPr="001F7983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926EF5" w:rsidP="0092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Елена Георгиевна.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</w:t>
      </w:r>
      <w:r w:rsidR="00C04F61" w:rsidRPr="00C04F61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04F61" w:rsidRPr="00C04F61">
        <w:rPr>
          <w:rFonts w:ascii="Times New Roman" w:hAnsi="Times New Roman" w:cs="Times New Roman"/>
          <w:sz w:val="24"/>
          <w:szCs w:val="24"/>
        </w:rPr>
        <w:t>:</w:t>
      </w:r>
      <w:r w:rsidR="00A868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(812) 901-37-00</w:t>
      </w:r>
    </w:p>
    <w:p w:rsidR="00926EF5" w:rsidRDefault="00926EF5" w:rsidP="00926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92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92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p w:rsidR="00926EF5" w:rsidRPr="00000970" w:rsidRDefault="00926EF5">
      <w:pPr>
        <w:spacing w:after="0" w:line="24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26EF5" w:rsidRPr="00000970" w:rsidSect="00926EF5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349" w:rsidRDefault="00813349" w:rsidP="00147E59">
      <w:pPr>
        <w:spacing w:after="0" w:line="240" w:lineRule="auto"/>
      </w:pPr>
      <w:r>
        <w:separator/>
      </w:r>
    </w:p>
  </w:endnote>
  <w:endnote w:type="continuationSeparator" w:id="0">
    <w:p w:rsidR="00813349" w:rsidRDefault="0081334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349" w:rsidRDefault="00813349" w:rsidP="00147E59">
      <w:pPr>
        <w:spacing w:after="0" w:line="240" w:lineRule="auto"/>
      </w:pPr>
      <w:r>
        <w:separator/>
      </w:r>
    </w:p>
  </w:footnote>
  <w:footnote w:type="continuationSeparator" w:id="0">
    <w:p w:rsidR="00813349" w:rsidRDefault="0081334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3448B"/>
    <w:multiLevelType w:val="hybridMultilevel"/>
    <w:tmpl w:val="80D882B6"/>
    <w:lvl w:ilvl="0" w:tplc="8C505B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832043A"/>
    <w:multiLevelType w:val="hybridMultilevel"/>
    <w:tmpl w:val="84BEEB6E"/>
    <w:lvl w:ilvl="0" w:tplc="EE921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F42A4"/>
    <w:rsid w:val="00147E59"/>
    <w:rsid w:val="0018666F"/>
    <w:rsid w:val="001F7983"/>
    <w:rsid w:val="002466A4"/>
    <w:rsid w:val="00290A1F"/>
    <w:rsid w:val="002A692F"/>
    <w:rsid w:val="002C6189"/>
    <w:rsid w:val="003101A2"/>
    <w:rsid w:val="003E7797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1FCD"/>
    <w:rsid w:val="00694E57"/>
    <w:rsid w:val="00712618"/>
    <w:rsid w:val="00725599"/>
    <w:rsid w:val="00790B87"/>
    <w:rsid w:val="00793228"/>
    <w:rsid w:val="007B6659"/>
    <w:rsid w:val="007F0001"/>
    <w:rsid w:val="008114D5"/>
    <w:rsid w:val="00813349"/>
    <w:rsid w:val="00823EC8"/>
    <w:rsid w:val="00893AD3"/>
    <w:rsid w:val="008D5EE1"/>
    <w:rsid w:val="00926EF5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21DE4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99742-B50F-4BC0-A441-2FA13710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55</cp:revision>
  <cp:lastPrinted>2012-10-15T11:06:00Z</cp:lastPrinted>
  <dcterms:created xsi:type="dcterms:W3CDTF">2012-10-15T11:14:00Z</dcterms:created>
  <dcterms:modified xsi:type="dcterms:W3CDTF">2015-10-23T12:34:00Z</dcterms:modified>
</cp:coreProperties>
</file>